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39E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：         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申请转专业学生信息汇总表</w:t>
      </w:r>
    </w:p>
    <w:bookmarkEnd w:id="0"/>
    <w:tbl>
      <w:tblPr>
        <w:tblStyle w:val="3"/>
        <w:tblW w:w="94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"/>
        <w:gridCol w:w="915"/>
        <w:gridCol w:w="375"/>
        <w:gridCol w:w="870"/>
        <w:gridCol w:w="1380"/>
        <w:gridCol w:w="915"/>
        <w:gridCol w:w="1125"/>
        <w:gridCol w:w="951"/>
        <w:gridCol w:w="1516"/>
        <w:gridCol w:w="1012"/>
      </w:tblGrid>
      <w:tr w14:paraId="54265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现所属学院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现专业班级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拟转入学院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拟转入专业班级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195F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2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E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D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A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0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D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4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2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1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EFF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F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0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6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3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C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2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4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3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1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CA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6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2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F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5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3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2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2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F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4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7CF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B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A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A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B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2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8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F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7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2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41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1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4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7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8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1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B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8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8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8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4AE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C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8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2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7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8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5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2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3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0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03A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5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4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8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1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3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B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A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D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7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A4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4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E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6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7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E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E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0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1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3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80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B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E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7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1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5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E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B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5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8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BF6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A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3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8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8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7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E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3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F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2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049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5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9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E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8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9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2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8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5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F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58C58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F5213"/>
    <w:rsid w:val="0C3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2025-12-18T09:14:00Z</dcterms:created>
  <dc:creator>清月</dc:creator>
  <cp:lastModifiedBy>清月</cp:lastModifiedBy>
  <dcterms:modified xsi:type="dcterms:W3CDTF">2025-12-18T09:14:19Z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05C7236C8F204394B74A8A0EDDB6C060_11</vt:lpwstr>
  </property>
  <property fmtid="{D5CDD505-2E9C-101B-9397-08002B2CF9AE}" pid="4" name="KSOTemplateDocerSaveRecord">
    <vt:lpwstr>eyJoZGlkIjoiZmM4YjEwYjUyNDc0ZGQ4ZGFiOTM1YjIxMzI2OTJmN2EiLCJ1c2VySWQiOiI2Mzk2MTMxODUifQ==</vt:lpwstr>
  </property>
</Properties>
</file>